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225B6147" w:rsidR="00373B40" w:rsidRDefault="005738D2" w:rsidP="00F34BF0">
      <w:pPr>
        <w:pStyle w:val="Heading1"/>
        <w:widowControl/>
        <w:spacing w:before="0" w:line="240" w:lineRule="auto"/>
        <w:rPr>
          <w:b w:val="0"/>
          <w:szCs w:val="24"/>
        </w:rPr>
      </w:pPr>
      <w:r w:rsidRPr="0CE5AE1F">
        <w:rPr>
          <w:w w:val="101"/>
        </w:rPr>
        <w:t>Nr. </w:t>
      </w:r>
      <w:r w:rsidR="002629C4">
        <w:rPr>
          <w:szCs w:val="24"/>
        </w:rPr>
        <w:t>RN-202</w:t>
      </w:r>
      <w:r w:rsidR="004B512C">
        <w:rPr>
          <w:szCs w:val="24"/>
        </w:rPr>
        <w:t>5</w:t>
      </w:r>
      <w:r w:rsidR="002629C4" w:rsidRPr="0008201E">
        <w:rPr>
          <w:b w:val="0"/>
          <w:bCs/>
          <w:szCs w:val="24"/>
        </w:rPr>
        <w:t>-</w:t>
      </w:r>
      <w:r w:rsidR="006645A2" w:rsidRPr="0008201E">
        <w:rPr>
          <w:b w:val="0"/>
          <w:bCs/>
          <w:szCs w:val="24"/>
        </w:rPr>
        <w:t>___</w:t>
      </w:r>
      <w:r w:rsidR="002629C4" w:rsidRPr="0008201E">
        <w:rPr>
          <w:b w:val="0"/>
          <w:bCs/>
          <w:szCs w:val="24"/>
        </w:rPr>
        <w:t>-</w:t>
      </w:r>
      <w:proofErr w:type="spellStart"/>
      <w:r w:rsidR="002629C4">
        <w:rPr>
          <w:szCs w:val="24"/>
        </w:rPr>
        <w:t>lī</w:t>
      </w:r>
      <w:proofErr w:type="spellEnd"/>
      <w:r w:rsidR="002629C4">
        <w:rPr>
          <w:szCs w:val="24"/>
        </w:rPr>
        <w:t>/2.8-3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09EBC3C6"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w:t>
      </w:r>
      <w:r w:rsidR="00202A96">
        <w:rPr>
          <w:rFonts w:ascii="Times New Roman" w:hAnsi="Times New Roman"/>
        </w:rPr>
        <w:t>5</w:t>
      </w:r>
      <w:r w:rsidR="00E013EF" w:rsidRPr="00E013EF">
        <w:rPr>
          <w:rFonts w:ascii="Times New Roman" w:hAnsi="Times New Roman"/>
        </w:rPr>
        <w:t>-</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w:t>
      </w:r>
      <w:r w:rsidR="004B512C">
        <w:rPr>
          <w:rFonts w:ascii="Times New Roman" w:hAnsi="Times New Roman"/>
        </w:rPr>
        <w:t>5</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299DEA49"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696C94" w:rsidRPr="00696C94">
        <w:rPr>
          <w:b/>
          <w:color w:val="000000"/>
          <w:szCs w:val="24"/>
        </w:rPr>
        <w:t>Zandartu ielā 2A, Rīgā, kadastra apzīmējums 0100 111 215</w:t>
      </w:r>
      <w:r w:rsidR="00696C94" w:rsidRPr="00B73F07">
        <w:rPr>
          <w:rFonts w:ascii="Times New Roman" w:hAnsi="Times New Roman"/>
          <w:b/>
          <w:color w:val="000000"/>
          <w:szCs w:val="24"/>
        </w:rPr>
        <w:t>1 001</w:t>
      </w:r>
      <w:permStart w:id="8" w:edGrp="everyone"/>
      <w:r w:rsidR="00B73F07">
        <w:rPr>
          <w:rFonts w:ascii="Times New Roman" w:hAnsi="Times New Roman"/>
          <w:b/>
          <w:color w:val="000000"/>
          <w:szCs w:val="24"/>
        </w:rPr>
        <w:t xml:space="preserve"> </w:t>
      </w:r>
      <w:permEnd w:id="7"/>
      <w:r w:rsidRPr="00B73F07">
        <w:rPr>
          <w:rFonts w:ascii="Times New Roman" w:hAnsi="Times New Roman"/>
          <w:w w:val="101"/>
        </w:rPr>
        <w:t>(turpmāk</w:t>
      </w:r>
      <w:r w:rsidRPr="0CE5AE1F">
        <w:rPr>
          <w:rFonts w:ascii="Times New Roman" w:hAnsi="Times New Roman"/>
          <w:w w:val="101"/>
        </w:rPr>
        <w:t xml:space="preserve"> kopā – Īpašums) </w:t>
      </w:r>
      <w:permEnd w:id="8"/>
      <w:r w:rsidRPr="0CE5AE1F">
        <w:rPr>
          <w:rFonts w:ascii="Times New Roman" w:hAnsi="Times New Roman"/>
          <w:w w:val="101"/>
        </w:rPr>
        <w:t>apsaimniekošanu un uzturēšanu</w:t>
      </w:r>
      <w:r w:rsidR="004B512C">
        <w:rPr>
          <w:rFonts w:ascii="Times New Roman" w:hAnsi="Times New Roman"/>
          <w:w w:val="101"/>
        </w:rPr>
        <w:t xml:space="preserve">.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6D26A811"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pienācīgā kvalitātē</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lastRenderedPageBreak/>
        <w:t>N</w:t>
      </w:r>
      <w:r w:rsidR="47D64FC2" w:rsidRPr="0CE5AE1F">
        <w:rPr>
          <w:rFonts w:ascii="Times New Roman" w:hAnsi="Times New Roman"/>
          <w:b/>
          <w:bCs/>
          <w:w w:val="101"/>
        </w:rPr>
        <w:t>orēķinu kārtība</w:t>
      </w:r>
    </w:p>
    <w:p w14:paraId="3FD1A9CB" w14:textId="09E2D360"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r Īpašuma apsaimniekošan</w:t>
      </w:r>
      <w:permStart w:id="10" w:edGrp="everyone"/>
      <w:r w:rsidR="004B512C">
        <w:rPr>
          <w:rFonts w:ascii="Times New Roman" w:hAnsi="Times New Roman"/>
          <w:w w:val="101"/>
        </w:rPr>
        <w:t xml:space="preserve">u </w:t>
      </w:r>
      <w:r w:rsidR="00F7033C" w:rsidRPr="00F7033C">
        <w:rPr>
          <w:rFonts w:ascii="Times New Roman" w:hAnsi="Times New Roman"/>
          <w:b/>
          <w:bCs/>
          <w:w w:val="101"/>
        </w:rPr>
        <w:t>3</w:t>
      </w:r>
      <w:r w:rsidR="00290D44" w:rsidRPr="00F7033C">
        <w:rPr>
          <w:rFonts w:ascii="Times New Roman" w:hAnsi="Times New Roman"/>
          <w:b/>
          <w:bCs/>
          <w:w w:val="101"/>
        </w:rPr>
        <w:t>,</w:t>
      </w:r>
      <w:r w:rsidR="00F7033C">
        <w:rPr>
          <w:rFonts w:ascii="Times New Roman" w:hAnsi="Times New Roman"/>
          <w:b/>
          <w:bCs/>
          <w:w w:val="101"/>
        </w:rPr>
        <w:t>34</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F7033C">
        <w:rPr>
          <w:rFonts w:ascii="Times New Roman" w:hAnsi="Times New Roman"/>
          <w:w w:val="101"/>
        </w:rPr>
        <w:t>trīs</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F7033C">
        <w:rPr>
          <w:rFonts w:ascii="Times New Roman" w:hAnsi="Times New Roman"/>
          <w:w w:val="101"/>
        </w:rPr>
        <w:t>34</w:t>
      </w:r>
      <w:r w:rsidR="39323568" w:rsidRPr="0CE5AE1F">
        <w:rPr>
          <w:rFonts w:ascii="Times New Roman" w:hAnsi="Times New Roman"/>
          <w:w w:val="101"/>
        </w:rPr>
        <w:t xml:space="preserve"> cent</w:t>
      </w:r>
      <w:r w:rsidR="004B512C">
        <w:rPr>
          <w:rFonts w:ascii="Times New Roman" w:hAnsi="Times New Roman"/>
          <w:w w:val="101"/>
        </w:rPr>
        <w:t>s</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6334CF">
        <w:rPr>
          <w:rFonts w:ascii="Times New Roman" w:hAnsi="Times New Roman"/>
          <w:b/>
          <w:bCs/>
          <w:w w:val="101"/>
        </w:rPr>
        <w:t>____</w:t>
      </w:r>
      <w:r w:rsidR="00290D44">
        <w:rPr>
          <w:rFonts w:ascii="Times New Roman" w:hAnsi="Times New Roman"/>
          <w:b/>
          <w:bCs/>
          <w:w w:val="101"/>
        </w:rPr>
        <w:t>,</w:t>
      </w:r>
      <w:r w:rsidR="006334CF">
        <w:rPr>
          <w:rFonts w:ascii="Times New Roman" w:hAnsi="Times New Roman"/>
          <w:b/>
          <w:bCs/>
          <w:w w:val="101"/>
        </w:rPr>
        <w:t>____</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6334CF">
        <w:rPr>
          <w:rFonts w:ascii="Times New Roman" w:hAnsi="Times New Roman"/>
          <w:w w:val="101"/>
        </w:rPr>
        <w:t>____</w:t>
      </w:r>
      <w:r w:rsidR="009570F3">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6334CF">
        <w:rPr>
          <w:rFonts w:ascii="Times New Roman" w:hAnsi="Times New Roman"/>
          <w:w w:val="101"/>
        </w:rPr>
        <w:t>_____</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7F0A9426"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w:t>
      </w:r>
      <w:r w:rsidRPr="00FC3987">
        <w:rPr>
          <w:color w:val="000000" w:themeColor="text1"/>
        </w:rPr>
        <w:t xml:space="preserve">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w:t>
      </w:r>
      <w:r w:rsidRPr="0CE5AE1F">
        <w:rPr>
          <w:rFonts w:ascii="Times New Roman" w:hAnsi="Times New Roman"/>
        </w:rPr>
        <w:lastRenderedPageBreak/>
        <w:t xml:space="preserve">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w:t>
      </w:r>
      <w:r w:rsidR="00D56950" w:rsidRPr="00BC111B">
        <w:rPr>
          <w:kern w:val="24"/>
          <w:szCs w:val="24"/>
        </w:rPr>
        <w:lastRenderedPageBreak/>
        <w:t xml:space="preserve">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633B0DDF"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lapām un parakstīts elektroniski.</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lastRenderedPageBreak/>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lastRenderedPageBreak/>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056DB" w14:textId="77777777" w:rsidR="002E4112" w:rsidRDefault="002E4112">
      <w:r>
        <w:separator/>
      </w:r>
    </w:p>
  </w:endnote>
  <w:endnote w:type="continuationSeparator" w:id="0">
    <w:p w14:paraId="6B78D880" w14:textId="77777777" w:rsidR="002E4112" w:rsidRDefault="002E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altName w:val="Microsoft Sans Serif"/>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9261" w14:textId="77777777" w:rsidR="002E4112" w:rsidRDefault="002E4112">
      <w:r>
        <w:separator/>
      </w:r>
    </w:p>
  </w:footnote>
  <w:footnote w:type="continuationSeparator" w:id="0">
    <w:p w14:paraId="0E82EC79" w14:textId="77777777" w:rsidR="002E4112" w:rsidRDefault="002E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2A96"/>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4112"/>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512C"/>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A7150"/>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4CF"/>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96C94"/>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443"/>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0A67"/>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404"/>
    <w:rsid w:val="00B13D6B"/>
    <w:rsid w:val="00B17650"/>
    <w:rsid w:val="00B17EED"/>
    <w:rsid w:val="00B21E38"/>
    <w:rsid w:val="00B22611"/>
    <w:rsid w:val="00B22CC6"/>
    <w:rsid w:val="00B22E40"/>
    <w:rsid w:val="00B316A2"/>
    <w:rsid w:val="00B32D7B"/>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3F07"/>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DE53CA"/>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55B5"/>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5DD2"/>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033C"/>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Props1.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2.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3.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B986D-F597-40DE-84E7-558C894CF0F0}">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12423</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Alise Daija</cp:lastModifiedBy>
  <cp:revision>2</cp:revision>
  <cp:lastPrinted>2018-11-21T11:02:00Z</cp:lastPrinted>
  <dcterms:created xsi:type="dcterms:W3CDTF">2025-05-15T14:27:00Z</dcterms:created>
  <dcterms:modified xsi:type="dcterms:W3CDTF">2025-05-15T14:27:00Z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